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E9" w:rsidRDefault="00B35C5D" w:rsidP="00D00AA0">
      <w:r w:rsidRPr="00ED1392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617BC0F" wp14:editId="27964333">
            <wp:simplePos x="0" y="0"/>
            <wp:positionH relativeFrom="margin">
              <wp:posOffset>259715</wp:posOffset>
            </wp:positionH>
            <wp:positionV relativeFrom="margin">
              <wp:posOffset>-313055</wp:posOffset>
            </wp:positionV>
            <wp:extent cx="619125" cy="657860"/>
            <wp:effectExtent l="0" t="0" r="9525" b="8890"/>
            <wp:wrapThrough wrapText="bothSides">
              <wp:wrapPolygon edited="0">
                <wp:start x="0" y="0"/>
                <wp:lineTo x="0" y="21266"/>
                <wp:lineTo x="21268" y="21266"/>
                <wp:lineTo x="2126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392">
        <w:t xml:space="preserve">    </w:t>
      </w:r>
    </w:p>
    <w:p w:rsidR="00C31FC1" w:rsidRDefault="00C31FC1" w:rsidP="00D00AA0"/>
    <w:p w:rsidR="00B35C5D" w:rsidRPr="00C31FC1" w:rsidRDefault="008805CD" w:rsidP="00C31FC1">
      <w:pPr>
        <w:jc w:val="center"/>
        <w:rPr>
          <w:b/>
          <w:sz w:val="32"/>
        </w:rPr>
      </w:pPr>
      <w:r>
        <w:rPr>
          <w:b/>
          <w:sz w:val="32"/>
        </w:rPr>
        <w:t>El Sonido Actividad 2</w:t>
      </w:r>
      <w:r w:rsidR="00B35C5D" w:rsidRPr="00C31FC1">
        <w:rPr>
          <w:b/>
          <w:sz w:val="32"/>
        </w:rPr>
        <w:t>.</w:t>
      </w:r>
    </w:p>
    <w:p w:rsidR="008805CD" w:rsidRDefault="00B35C5D" w:rsidP="00D00AA0">
      <w:r w:rsidRPr="00ED1392">
        <w:t>NOMBRE_______</w:t>
      </w:r>
      <w:r>
        <w:t>____________</w:t>
      </w:r>
      <w:r w:rsidRPr="00ED1392">
        <w:t>__________</w:t>
      </w:r>
      <w:r>
        <w:t>___</w:t>
      </w:r>
      <w:r w:rsidRPr="00ED1392">
        <w:t>___________</w:t>
      </w:r>
    </w:p>
    <w:p w:rsidR="00B35C5D" w:rsidRPr="00ED1392" w:rsidRDefault="008805CD" w:rsidP="00D00AA0">
      <w:r>
        <w:t xml:space="preserve">CURSO:   1° medio </w:t>
      </w:r>
      <w:r w:rsidR="00B35C5D" w:rsidRPr="00ED1392">
        <w:t>FECHA______</w:t>
      </w:r>
    </w:p>
    <w:p w:rsidR="00C94A21" w:rsidRDefault="00C31FC1" w:rsidP="00D00AA0">
      <w:r w:rsidRPr="00ED1392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DA515" wp14:editId="1B83053A">
                <wp:simplePos x="0" y="0"/>
                <wp:positionH relativeFrom="column">
                  <wp:posOffset>-29210</wp:posOffset>
                </wp:positionH>
                <wp:positionV relativeFrom="paragraph">
                  <wp:posOffset>150495</wp:posOffset>
                </wp:positionV>
                <wp:extent cx="6219825" cy="561975"/>
                <wp:effectExtent l="0" t="0" r="28575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C5D" w:rsidRPr="00C31FC1" w:rsidRDefault="00B35C5D" w:rsidP="00D00AA0">
                            <w:pPr>
                              <w:rPr>
                                <w:color w:val="000000" w:themeColor="text1"/>
                              </w:rPr>
                            </w:pPr>
                            <w:r w:rsidRPr="00C31FC1">
                              <w:rPr>
                                <w:color w:val="000000" w:themeColor="text1"/>
                              </w:rPr>
                              <w:t>HABILIDADES A EVALUAR:</w:t>
                            </w:r>
                          </w:p>
                          <w:p w:rsidR="00B35C5D" w:rsidRPr="00C31FC1" w:rsidRDefault="00B35C5D" w:rsidP="00D00AA0">
                            <w:pPr>
                              <w:rPr>
                                <w:color w:val="000000" w:themeColor="text1"/>
                              </w:rPr>
                            </w:pPr>
                            <w:r w:rsidRPr="00C31FC1">
                              <w:rPr>
                                <w:color w:val="000000" w:themeColor="text1"/>
                              </w:rPr>
                              <w:t xml:space="preserve">01.- </w:t>
                            </w:r>
                            <w:r w:rsidR="00DE4EE9" w:rsidRPr="00C31FC1">
                              <w:rPr>
                                <w:color w:val="000000" w:themeColor="text1"/>
                              </w:rPr>
                              <w:t>Reconocer</w:t>
                            </w:r>
                            <w:r w:rsidRPr="00C31FC1">
                              <w:rPr>
                                <w:color w:val="000000" w:themeColor="text1"/>
                              </w:rPr>
                              <w:t xml:space="preserve">                          02.- Comparar                   03.- Describir                04.-</w:t>
                            </w:r>
                            <w:r w:rsidR="00DE4EE9" w:rsidRPr="00C31FC1">
                              <w:rPr>
                                <w:color w:val="000000" w:themeColor="text1"/>
                              </w:rPr>
                              <w:t>Explicar</w:t>
                            </w:r>
                          </w:p>
                          <w:p w:rsidR="00B35C5D" w:rsidRPr="00C31FC1" w:rsidRDefault="00B35C5D" w:rsidP="00D00AA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B35C5D" w:rsidRPr="00C31FC1" w:rsidRDefault="00B35C5D" w:rsidP="00D00AA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6" style="position:absolute;left:0;text-align:left;margin-left:-2.3pt;margin-top:11.85pt;width:489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" filled="f" strokecolor="#243f60 [1604]" strokeweight="2pt">
                <v:textbox>
                  <w:txbxContent>
                    <w:p w:rsidR="00B35C5D" w:rsidRPr="00C31FC1" w:rsidRDefault="00B35C5D" w:rsidP="00D00AA0">
                      <w:pPr>
                        <w:rPr>
                          <w:color w:val="000000" w:themeColor="text1"/>
                        </w:rPr>
                      </w:pPr>
                      <w:r w:rsidRPr="00C31FC1">
                        <w:rPr>
                          <w:color w:val="000000" w:themeColor="text1"/>
                        </w:rPr>
                        <w:t>HABILIDADES A EVALUAR:</w:t>
                      </w:r>
                    </w:p>
                    <w:p w:rsidR="00B35C5D" w:rsidRPr="00C31FC1" w:rsidRDefault="00B35C5D" w:rsidP="00D00AA0">
                      <w:pPr>
                        <w:rPr>
                          <w:color w:val="000000" w:themeColor="text1"/>
                        </w:rPr>
                      </w:pPr>
                      <w:r w:rsidRPr="00C31FC1">
                        <w:rPr>
                          <w:color w:val="000000" w:themeColor="text1"/>
                        </w:rPr>
                        <w:t xml:space="preserve">01.- </w:t>
                      </w:r>
                      <w:r w:rsidR="00DE4EE9" w:rsidRPr="00C31FC1">
                        <w:rPr>
                          <w:color w:val="000000" w:themeColor="text1"/>
                        </w:rPr>
                        <w:t>Reconocer</w:t>
                      </w:r>
                      <w:r w:rsidRPr="00C31FC1">
                        <w:rPr>
                          <w:color w:val="000000" w:themeColor="text1"/>
                        </w:rPr>
                        <w:t xml:space="preserve">                          02.- Comparar                   03.- Describir                04.-</w:t>
                      </w:r>
                      <w:r w:rsidR="00DE4EE9" w:rsidRPr="00C31FC1">
                        <w:rPr>
                          <w:color w:val="000000" w:themeColor="text1"/>
                        </w:rPr>
                        <w:t>Explicar</w:t>
                      </w:r>
                    </w:p>
                    <w:p w:rsidR="00B35C5D" w:rsidRPr="00C31FC1" w:rsidRDefault="00B35C5D" w:rsidP="00D00AA0">
                      <w:pPr>
                        <w:rPr>
                          <w:color w:val="000000" w:themeColor="text1"/>
                        </w:rPr>
                      </w:pPr>
                    </w:p>
                    <w:p w:rsidR="00B35C5D" w:rsidRPr="00C31FC1" w:rsidRDefault="00B35C5D" w:rsidP="00D00AA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35C5D" w:rsidRPr="00ED1392">
        <w:tab/>
      </w:r>
      <w:r w:rsidR="00B35C5D" w:rsidRPr="00ED1392">
        <w:tab/>
      </w:r>
    </w:p>
    <w:p w:rsidR="00C94A21" w:rsidRDefault="00C94A21" w:rsidP="00D00AA0"/>
    <w:p w:rsidR="00C31FC1" w:rsidRDefault="00C31FC1" w:rsidP="00D00AA0">
      <w:pPr>
        <w:pStyle w:val="Ttulo4"/>
      </w:pPr>
    </w:p>
    <w:p w:rsidR="00C31FC1" w:rsidRDefault="00C31FC1" w:rsidP="00D00AA0">
      <w:pPr>
        <w:pStyle w:val="Ttulo4"/>
      </w:pPr>
    </w:p>
    <w:p w:rsidR="00C94A21" w:rsidRDefault="00D00AA0" w:rsidP="00D00AA0">
      <w:pPr>
        <w:pStyle w:val="Ttulo4"/>
      </w:pPr>
      <w:r w:rsidRPr="00C31FC1">
        <w:rPr>
          <w:sz w:val="32"/>
        </w:rPr>
        <w:t>El Sonido</w:t>
      </w:r>
      <w:r>
        <w:t>.</w:t>
      </w:r>
    </w:p>
    <w:p w:rsidR="00C94A21" w:rsidRDefault="00C94A21" w:rsidP="00D00AA0">
      <w:r>
        <w:t>El sonido es el efecto producido por los cuerpos cuando vibran. Es una de las formas de energía.</w:t>
      </w:r>
    </w:p>
    <w:p w:rsidR="00C94A21" w:rsidRDefault="00C94A21" w:rsidP="00D00AA0">
      <w:r>
        <w:t xml:space="preserve"> Una vibración es un movimiento pequeño y muy rápido. Cuando algo se mueve, produce una vibración en el aire y así surge el sonido. También el sonido puede producir el movimiento de los cuerpos.</w:t>
      </w:r>
    </w:p>
    <w:p w:rsidR="00C94A21" w:rsidRDefault="00C94A21" w:rsidP="00D00AA0">
      <w:r>
        <w:t xml:space="preserve"> El sonido se propaga siempre a través de la materia. Se propaga a través del agua, del aire, del vidrio.... pero no puede propagarse en el vacío.</w:t>
      </w:r>
    </w:p>
    <w:p w:rsidR="00C94A21" w:rsidRDefault="00C94A21" w:rsidP="00D00AA0">
      <w:r>
        <w:t xml:space="preserve"> La velocidad de propagación del sonido depende de la materia por la que se propaga y también de su temperatura. En los sólidos, donde la distancia entre las partículas es fija, la velocidad permanece prácticamente constante. En los </w:t>
      </w:r>
      <w:r w:rsidR="00D00AA0">
        <w:t>líquidos</w:t>
      </w:r>
      <w:r>
        <w:t>, y sobre todo en los gases, la velocidad aumenta con la temperatura porque las partículas del gas se mueven con más velocidad.</w:t>
      </w:r>
    </w:p>
    <w:p w:rsidR="00C94A21" w:rsidRDefault="00C94A21" w:rsidP="00D00AA0">
      <w:r>
        <w:t xml:space="preserve"> El sonido puede ser  reflejado  y/o absorbido en algunos objetos dependiendo del material con que se encuentre la onda sonora. </w:t>
      </w:r>
    </w:p>
    <w:p w:rsidR="00C94A21" w:rsidRDefault="00C94A21" w:rsidP="00D00AA0">
      <w:r>
        <w:t xml:space="preserve"> Algunos materiales absorben más el sonido y lo reflejan menos, es por esto que el sonido se escucha más débil.</w:t>
      </w:r>
    </w:p>
    <w:p w:rsidR="00C94A21" w:rsidRDefault="00380259" w:rsidP="00D00AA0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54AB3C0" wp14:editId="1DDE7A29">
            <wp:simplePos x="0" y="0"/>
            <wp:positionH relativeFrom="column">
              <wp:posOffset>4142740</wp:posOffset>
            </wp:positionH>
            <wp:positionV relativeFrom="paragraph">
              <wp:posOffset>338455</wp:posOffset>
            </wp:positionV>
            <wp:extent cx="1981200" cy="1713230"/>
            <wp:effectExtent l="0" t="0" r="0" b="1270"/>
            <wp:wrapSquare wrapText="bothSides"/>
            <wp:docPr id="5" name="Imagen 5" descr="C:\Users\Ayelen\Documents\Downloads\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elen\Documents\Downloads\ec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A21">
        <w:t xml:space="preserve"> Otros materiales absorben menos el sonido y lo reflejan más, es por esto que se escuchan más fuertes. Por ejemplo si el material con que se encuentra la onda sonora es blando y rugoso, aumenta la absorción del sonido.</w:t>
      </w:r>
    </w:p>
    <w:p w:rsidR="00C94A21" w:rsidRDefault="00C94A21" w:rsidP="00D00AA0">
      <w:r>
        <w:t xml:space="preserve"> Cuando una onda sonora se propaga y choca contra un obstáculo cambia de dirección y sentido. Este fenómeno se denomina reflexión del sonido.</w:t>
      </w:r>
    </w:p>
    <w:p w:rsidR="00C94A21" w:rsidRDefault="00C94A21" w:rsidP="00D00AA0">
      <w:r>
        <w:t xml:space="preserve"> La reflexión de las ondas sonoras puede producir fenómenos como el eco, la reverberación y la resonancia.</w:t>
      </w:r>
    </w:p>
    <w:p w:rsidR="00C94A21" w:rsidRPr="00D00AA0" w:rsidRDefault="00C94A21" w:rsidP="00D00AA0">
      <w:r>
        <w:t>Por ejemplo:</w:t>
      </w:r>
    </w:p>
    <w:p w:rsidR="00C94A21" w:rsidRDefault="00C94A21" w:rsidP="00D00AA0">
      <w:r w:rsidRPr="00D00AA0">
        <w:t>El eco: Es una repetición del sonido producido por la reflexión del sonido en un objeto, por lo tanto</w:t>
      </w:r>
      <w:r>
        <w:t xml:space="preserve"> un eco es una onda sonora reflejada.</w:t>
      </w:r>
      <w:r w:rsidR="00D00AA0" w:rsidRPr="00D00AA0">
        <w:t xml:space="preserve"> </w:t>
      </w:r>
    </w:p>
    <w:p w:rsidR="00D00AA0" w:rsidRPr="00D00AA0" w:rsidRDefault="00D00AA0" w:rsidP="00D00AA0">
      <w:pPr>
        <w:pStyle w:val="Ttulo4"/>
      </w:pPr>
      <w:r w:rsidRPr="00D00AA0">
        <w:t>Características</w:t>
      </w:r>
    </w:p>
    <w:p w:rsidR="00C31FC1" w:rsidRDefault="00C31FC1" w:rsidP="00D00AA0">
      <w:pPr>
        <w:rPr>
          <w:b/>
        </w:rPr>
      </w:pPr>
    </w:p>
    <w:p w:rsidR="00D00AA0" w:rsidRPr="00D00AA0" w:rsidRDefault="00D00AA0" w:rsidP="00D00AA0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D07E09A" wp14:editId="0240373C">
            <wp:simplePos x="0" y="0"/>
            <wp:positionH relativeFrom="column">
              <wp:posOffset>-86360</wp:posOffset>
            </wp:positionH>
            <wp:positionV relativeFrom="paragraph">
              <wp:posOffset>47625</wp:posOffset>
            </wp:positionV>
            <wp:extent cx="2409825" cy="598805"/>
            <wp:effectExtent l="0" t="0" r="9525" b="0"/>
            <wp:wrapSquare wrapText="bothSides"/>
            <wp:docPr id="7" name="Imagen 7" descr="C:\Users\Ayelen\Documents\Downloads\frecuencia_b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yelen\Documents\Downloads\frecuencia_baj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A0">
        <w:rPr>
          <w:b/>
        </w:rPr>
        <w:t>Intensidad o volumen</w:t>
      </w:r>
      <w:r w:rsidRPr="00D00AA0">
        <w:t xml:space="preserve"> (Depende de la amplitud)</w:t>
      </w:r>
      <w:r>
        <w:t xml:space="preserve">. </w:t>
      </w:r>
      <w:r w:rsidRPr="00D00AA0">
        <w:t>Puede ser fuerte o débil. Se mide en decibelios. Una conversación puede alcanzar 40 decibelios y un trueno, 110 decibelios.</w:t>
      </w:r>
    </w:p>
    <w:p w:rsidR="00D00AA0" w:rsidRPr="00D00AA0" w:rsidRDefault="00D00AA0" w:rsidP="00D00AA0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1448E3E" wp14:editId="2E11B8B7">
            <wp:simplePos x="0" y="0"/>
            <wp:positionH relativeFrom="column">
              <wp:posOffset>-2628900</wp:posOffset>
            </wp:positionH>
            <wp:positionV relativeFrom="paragraph">
              <wp:posOffset>201930</wp:posOffset>
            </wp:positionV>
            <wp:extent cx="2552700" cy="786765"/>
            <wp:effectExtent l="0" t="0" r="0" b="0"/>
            <wp:wrapSquare wrapText="bothSides"/>
            <wp:docPr id="6" name="Imagen 6" descr="C:\Users\Ayelen\Documents\Downloads\frecuencia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yelen\Documents\Downloads\frecuencia_alt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A0">
        <w:rPr>
          <w:b/>
        </w:rPr>
        <w:t xml:space="preserve"> La amplitud</w:t>
      </w:r>
      <w:r w:rsidRPr="00D00AA0">
        <w:t xml:space="preserve"> es una propiedad de las ondas, que mide la cantidad de energía de una onda, es decir, la fuerza de vibración.</w:t>
      </w:r>
    </w:p>
    <w:p w:rsidR="00D00AA0" w:rsidRPr="00D00AA0" w:rsidRDefault="00D00AA0" w:rsidP="00D00AA0">
      <w:r w:rsidRPr="00D00AA0">
        <w:rPr>
          <w:b/>
        </w:rPr>
        <w:t>Tono</w:t>
      </w:r>
      <w:r w:rsidRPr="00D00AA0">
        <w:t xml:space="preserve"> (Depende de la frecuencia)</w:t>
      </w:r>
      <w:r>
        <w:t xml:space="preserve">. </w:t>
      </w:r>
      <w:r w:rsidRPr="00D00AA0">
        <w:t>Puede ser grave (bajos) o agudo (altos). Los sonidos de mayor frecuencia se denominan agudos y los de menor frecuencia se denominan graves.</w:t>
      </w:r>
    </w:p>
    <w:p w:rsidR="00D00AA0" w:rsidRDefault="00D00AA0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00AA0">
        <w:rPr>
          <w:b/>
        </w:rPr>
        <w:t>La frecuencia</w:t>
      </w:r>
      <w:r w:rsidRPr="00D00AA0">
        <w:t xml:space="preserve"> es una medida de la cantidad de ondas que pasan en un segundo, es decir, la velocidad con que vibra un objeto.</w:t>
      </w:r>
      <w:r w:rsidRPr="00D00A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31FC1" w:rsidRDefault="00C31FC1" w:rsidP="00C31F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80259" w:rsidRPr="00380259" w:rsidRDefault="00380259" w:rsidP="00380259">
      <w:pPr>
        <w:pStyle w:val="Ttulo3"/>
        <w:numPr>
          <w:ilvl w:val="0"/>
          <w:numId w:val="0"/>
        </w:numPr>
        <w:ind w:left="720" w:hanging="360"/>
        <w:rPr>
          <w:rFonts w:ascii="Arial" w:hAnsi="Arial" w:cs="Arial"/>
          <w:sz w:val="28"/>
        </w:rPr>
      </w:pPr>
      <w:r w:rsidRPr="00380259">
        <w:rPr>
          <w:rFonts w:ascii="Arial" w:hAnsi="Arial" w:cs="Arial"/>
          <w:sz w:val="28"/>
        </w:rPr>
        <w:t>Responde las Siguientes preguntas.</w:t>
      </w:r>
    </w:p>
    <w:p w:rsidR="00C31FC1" w:rsidRPr="00380259" w:rsidRDefault="00C31FC1" w:rsidP="00380259">
      <w:pPr>
        <w:pStyle w:val="Ttulo3"/>
        <w:numPr>
          <w:ilvl w:val="0"/>
          <w:numId w:val="7"/>
        </w:numPr>
        <w:spacing w:before="0"/>
        <w:jc w:val="left"/>
        <w:rPr>
          <w:rFonts w:ascii="Times New Roman" w:hAnsi="Times New Roman" w:cs="Times New Roman"/>
          <w:sz w:val="24"/>
        </w:rPr>
      </w:pPr>
      <w:r w:rsidRPr="00380259">
        <w:rPr>
          <w:rFonts w:ascii="Times New Roman" w:hAnsi="Times New Roman" w:cs="Times New Roman"/>
          <w:sz w:val="24"/>
        </w:rPr>
        <w:t>¿Cómo surge el sonido?</w:t>
      </w:r>
      <w:r w:rsidR="00690374" w:rsidRPr="00380259">
        <w:rPr>
          <w:rFonts w:ascii="Times New Roman" w:hAnsi="Times New Roman" w:cs="Times New Roman"/>
          <w:sz w:val="24"/>
        </w:rPr>
        <w:t xml:space="preserve"> </w:t>
      </w:r>
    </w:p>
    <w:p w:rsidR="00C31FC1" w:rsidRPr="00380259" w:rsidRDefault="00690374" w:rsidP="00380259">
      <w:pPr>
        <w:pStyle w:val="Ttulo3"/>
        <w:numPr>
          <w:ilvl w:val="0"/>
          <w:numId w:val="7"/>
        </w:numPr>
        <w:spacing w:before="0"/>
        <w:jc w:val="left"/>
        <w:rPr>
          <w:rFonts w:ascii="Times New Roman" w:hAnsi="Times New Roman" w:cs="Times New Roman"/>
          <w:sz w:val="24"/>
        </w:rPr>
      </w:pPr>
      <w:r w:rsidRPr="00380259">
        <w:rPr>
          <w:rFonts w:ascii="Times New Roman" w:hAnsi="Times New Roman" w:cs="Times New Roman"/>
          <w:sz w:val="24"/>
        </w:rPr>
        <w:t xml:space="preserve">Explica de qué manera los sonidos son absorbidos o reflejados por los materiales y da al menos 3 ejemplos de cada materiales que absorben y reflejan el sonido. </w:t>
      </w:r>
    </w:p>
    <w:p w:rsidR="00690374" w:rsidRPr="00380259" w:rsidRDefault="00690374" w:rsidP="00380259">
      <w:pPr>
        <w:pStyle w:val="Ttulo3"/>
        <w:numPr>
          <w:ilvl w:val="0"/>
          <w:numId w:val="7"/>
        </w:numPr>
        <w:spacing w:before="0"/>
        <w:jc w:val="left"/>
        <w:rPr>
          <w:rFonts w:ascii="Times New Roman" w:hAnsi="Times New Roman" w:cs="Times New Roman"/>
          <w:sz w:val="24"/>
        </w:rPr>
      </w:pPr>
      <w:r w:rsidRPr="00380259">
        <w:rPr>
          <w:rFonts w:ascii="Times New Roman" w:hAnsi="Times New Roman" w:cs="Times New Roman"/>
          <w:sz w:val="24"/>
        </w:rPr>
        <w:t xml:space="preserve">Compara un sonido de mayor frecuencia con uno de menor </w:t>
      </w:r>
      <w:r w:rsidR="008805CD" w:rsidRPr="00380259">
        <w:rPr>
          <w:rFonts w:ascii="Times New Roman" w:hAnsi="Times New Roman" w:cs="Times New Roman"/>
          <w:sz w:val="24"/>
        </w:rPr>
        <w:t xml:space="preserve">frecuencia.        </w:t>
      </w:r>
    </w:p>
    <w:p w:rsidR="00690374" w:rsidRPr="00380259" w:rsidRDefault="00690374" w:rsidP="00380259">
      <w:pPr>
        <w:pStyle w:val="Ttulo3"/>
        <w:numPr>
          <w:ilvl w:val="0"/>
          <w:numId w:val="7"/>
        </w:numPr>
        <w:spacing w:before="0"/>
        <w:jc w:val="left"/>
        <w:rPr>
          <w:rFonts w:ascii="Times New Roman" w:hAnsi="Times New Roman" w:cs="Times New Roman"/>
          <w:sz w:val="24"/>
        </w:rPr>
      </w:pPr>
      <w:proofErr w:type="gramStart"/>
      <w:r w:rsidRPr="00380259">
        <w:rPr>
          <w:rFonts w:ascii="Times New Roman" w:hAnsi="Times New Roman" w:cs="Times New Roman"/>
          <w:sz w:val="24"/>
        </w:rPr>
        <w:t>¿</w:t>
      </w:r>
      <w:proofErr w:type="gramEnd"/>
      <w:r w:rsidRPr="00380259">
        <w:rPr>
          <w:rFonts w:ascii="Times New Roman" w:hAnsi="Times New Roman" w:cs="Times New Roman"/>
          <w:sz w:val="24"/>
        </w:rPr>
        <w:t xml:space="preserve">Qué papel cumple la temperatura en la </w:t>
      </w:r>
      <w:r w:rsidR="008805CD" w:rsidRPr="00380259">
        <w:rPr>
          <w:rFonts w:ascii="Times New Roman" w:hAnsi="Times New Roman" w:cs="Times New Roman"/>
          <w:sz w:val="24"/>
        </w:rPr>
        <w:t xml:space="preserve">velocidad del sonido. </w:t>
      </w:r>
    </w:p>
    <w:p w:rsidR="00690374" w:rsidRPr="00380259" w:rsidRDefault="00EB1C7E" w:rsidP="00380259">
      <w:pPr>
        <w:pStyle w:val="Ttulo3"/>
        <w:numPr>
          <w:ilvl w:val="0"/>
          <w:numId w:val="7"/>
        </w:numPr>
        <w:spacing w:before="0"/>
        <w:jc w:val="left"/>
        <w:rPr>
          <w:rFonts w:ascii="Times New Roman" w:hAnsi="Times New Roman" w:cs="Times New Roman"/>
          <w:sz w:val="24"/>
        </w:rPr>
      </w:pPr>
      <w:r w:rsidRPr="00380259">
        <w:rPr>
          <w:rFonts w:ascii="Times New Roman" w:hAnsi="Times New Roman" w:cs="Times New Roman"/>
          <w:sz w:val="24"/>
        </w:rPr>
        <w:t>¿Cómo podemos explicar de forma sencilla el eco, a un niño de 1</w:t>
      </w:r>
      <w:r w:rsidR="008805CD" w:rsidRPr="00380259">
        <w:rPr>
          <w:rFonts w:ascii="Times New Roman" w:hAnsi="Times New Roman" w:cs="Times New Roman"/>
          <w:sz w:val="24"/>
        </w:rPr>
        <w:t>° Básico?</w:t>
      </w:r>
    </w:p>
    <w:p w:rsidR="00EB1C7E" w:rsidRDefault="00EB1C7E" w:rsidP="00EB1C7E"/>
    <w:p w:rsidR="00380259" w:rsidRDefault="00380259" w:rsidP="00EB1C7E"/>
    <w:p w:rsidR="00380259" w:rsidRDefault="00380259" w:rsidP="00380259">
      <w:pPr>
        <w:spacing w:line="240" w:lineRule="auto"/>
      </w:pPr>
      <w:r>
        <w:t xml:space="preserve">Para dudas con el contenido escribir al correo electrónico: </w:t>
      </w:r>
      <w:hyperlink r:id="rId12" w:history="1">
        <w:r w:rsidRPr="00323986">
          <w:rPr>
            <w:rStyle w:val="Hipervnculo"/>
          </w:rPr>
          <w:t>tareas.bio.qui.ayelen@gmail.com</w:t>
        </w:r>
      </w:hyperlink>
    </w:p>
    <w:p w:rsidR="00380259" w:rsidRDefault="00380259" w:rsidP="00380259">
      <w:pPr>
        <w:spacing w:line="240" w:lineRule="auto"/>
      </w:pPr>
      <w:r>
        <w:t xml:space="preserve">Por favor al momento de consultar identificarse con su nombre y curso por favor. </w:t>
      </w:r>
    </w:p>
    <w:p w:rsidR="00380259" w:rsidRPr="00EB1C7E" w:rsidRDefault="00380259" w:rsidP="00EB1C7E">
      <w:bookmarkStart w:id="0" w:name="_GoBack"/>
      <w:bookmarkEnd w:id="0"/>
    </w:p>
    <w:sectPr w:rsidR="00380259" w:rsidRPr="00EB1C7E" w:rsidSect="00380259">
      <w:pgSz w:w="12240" w:h="15840"/>
      <w:pgMar w:top="808" w:right="1325" w:bottom="142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B2" w:rsidRDefault="004009B2" w:rsidP="00D00AA0">
      <w:r>
        <w:separator/>
      </w:r>
    </w:p>
  </w:endnote>
  <w:endnote w:type="continuationSeparator" w:id="0">
    <w:p w:rsidR="004009B2" w:rsidRDefault="004009B2" w:rsidP="00D0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rmen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ti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B2" w:rsidRDefault="004009B2" w:rsidP="00D00AA0">
      <w:r>
        <w:separator/>
      </w:r>
    </w:p>
  </w:footnote>
  <w:footnote w:type="continuationSeparator" w:id="0">
    <w:p w:rsidR="004009B2" w:rsidRDefault="004009B2" w:rsidP="00D0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58F"/>
    <w:multiLevelType w:val="hybridMultilevel"/>
    <w:tmpl w:val="2E9211A8"/>
    <w:lvl w:ilvl="0" w:tplc="4B2AE008">
      <w:start w:val="1"/>
      <w:numFmt w:val="decimal"/>
      <w:lvlText w:val="%1."/>
      <w:lvlJc w:val="left"/>
      <w:pPr>
        <w:ind w:left="720" w:hanging="360"/>
      </w:pPr>
      <w:rPr>
        <w:rFonts w:hint="default"/>
        <w:color w:val="4D003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B3555"/>
    <w:multiLevelType w:val="hybridMultilevel"/>
    <w:tmpl w:val="B1081D68"/>
    <w:lvl w:ilvl="0" w:tplc="69FC7BDC">
      <w:start w:val="1"/>
      <w:numFmt w:val="lowerLetter"/>
      <w:pStyle w:val="Ttulo2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440B4"/>
    <w:multiLevelType w:val="hybridMultilevel"/>
    <w:tmpl w:val="D28CF9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74575"/>
    <w:multiLevelType w:val="hybridMultilevel"/>
    <w:tmpl w:val="E652747C"/>
    <w:lvl w:ilvl="0" w:tplc="14F6739A">
      <w:start w:val="1"/>
      <w:numFmt w:val="decimal"/>
      <w:pStyle w:val="Ttulo3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F09F3"/>
    <w:multiLevelType w:val="hybridMultilevel"/>
    <w:tmpl w:val="9AF2CD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F0899"/>
    <w:multiLevelType w:val="hybridMultilevel"/>
    <w:tmpl w:val="3B80E98C"/>
    <w:lvl w:ilvl="0" w:tplc="DC9AAC7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D003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0CD5"/>
    <w:multiLevelType w:val="hybridMultilevel"/>
    <w:tmpl w:val="1362F5C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F8"/>
    <w:rsid w:val="000158FB"/>
    <w:rsid w:val="00027763"/>
    <w:rsid w:val="000968FB"/>
    <w:rsid w:val="00100900"/>
    <w:rsid w:val="00380259"/>
    <w:rsid w:val="004009B2"/>
    <w:rsid w:val="00557AF8"/>
    <w:rsid w:val="00687A39"/>
    <w:rsid w:val="00690374"/>
    <w:rsid w:val="00836286"/>
    <w:rsid w:val="008805CD"/>
    <w:rsid w:val="009A5007"/>
    <w:rsid w:val="00A802BE"/>
    <w:rsid w:val="00AD536F"/>
    <w:rsid w:val="00AE3B6C"/>
    <w:rsid w:val="00B35C5D"/>
    <w:rsid w:val="00B70FAD"/>
    <w:rsid w:val="00C248FC"/>
    <w:rsid w:val="00C31FC1"/>
    <w:rsid w:val="00C94A21"/>
    <w:rsid w:val="00CF082B"/>
    <w:rsid w:val="00D00AA0"/>
    <w:rsid w:val="00DE4EE9"/>
    <w:rsid w:val="00E213E8"/>
    <w:rsid w:val="00EB1C7E"/>
    <w:rsid w:val="00FB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A0"/>
    <w:pPr>
      <w:spacing w:after="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557AF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557AF8"/>
    <w:pPr>
      <w:numPr>
        <w:numId w:val="1"/>
      </w:numPr>
      <w:autoSpaceDE w:val="0"/>
      <w:autoSpaceDN w:val="0"/>
      <w:adjustRightInd w:val="0"/>
      <w:spacing w:line="240" w:lineRule="auto"/>
      <w:outlineLvl w:val="1"/>
    </w:pPr>
    <w:rPr>
      <w:rFonts w:ascii="Barmeno-Regular" w:hAnsi="Barmeno-Regular" w:cs="Barmeno-Regular"/>
      <w:color w:val="00000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4EE9"/>
    <w:pPr>
      <w:numPr>
        <w:numId w:val="6"/>
      </w:numPr>
      <w:autoSpaceDE w:val="0"/>
      <w:autoSpaceDN w:val="0"/>
      <w:adjustRightInd w:val="0"/>
      <w:spacing w:before="240" w:line="240" w:lineRule="auto"/>
      <w:outlineLvl w:val="2"/>
    </w:pPr>
    <w:rPr>
      <w:rFonts w:ascii="SantiGillSans" w:hAnsi="SantiGillSans" w:cs="SantiGillSans"/>
      <w:b/>
      <w:color w:val="4D0033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68FB"/>
    <w:pPr>
      <w:autoSpaceDE w:val="0"/>
      <w:autoSpaceDN w:val="0"/>
      <w:adjustRightInd w:val="0"/>
      <w:spacing w:line="240" w:lineRule="auto"/>
      <w:jc w:val="center"/>
      <w:outlineLvl w:val="3"/>
    </w:pPr>
    <w:rPr>
      <w:rFonts w:ascii="Frutiger-BoldCn" w:hAnsi="Frutiger-BoldCn" w:cs="Frutiger-BoldCn"/>
      <w:b/>
      <w:bCs/>
      <w:color w:val="4D0033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7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557AF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57AF8"/>
    <w:rPr>
      <w:rFonts w:ascii="Barmeno-Regular" w:hAnsi="Barmeno-Regular" w:cs="Barmeno-Regular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DE4EE9"/>
    <w:rPr>
      <w:rFonts w:ascii="SantiGillSans" w:hAnsi="SantiGillSans" w:cs="SantiGillSans"/>
      <w:b/>
      <w:color w:val="4D0033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0968FB"/>
    <w:rPr>
      <w:rFonts w:ascii="Frutiger-BoldCn" w:hAnsi="Frutiger-BoldCn" w:cs="Frutiger-BoldCn"/>
      <w:b/>
      <w:bCs/>
      <w:color w:val="4D0033"/>
      <w:sz w:val="28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E4E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EE9"/>
  </w:style>
  <w:style w:type="paragraph" w:styleId="Piedepgina">
    <w:name w:val="footer"/>
    <w:basedOn w:val="Normal"/>
    <w:link w:val="PiedepginaCar"/>
    <w:uiPriority w:val="99"/>
    <w:unhideWhenUsed/>
    <w:rsid w:val="00DE4E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EE9"/>
  </w:style>
  <w:style w:type="table" w:styleId="Tablaconcuadrcula">
    <w:name w:val="Table Grid"/>
    <w:basedOn w:val="Tablanormal"/>
    <w:uiPriority w:val="59"/>
    <w:rsid w:val="00DE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8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0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A0"/>
    <w:pPr>
      <w:spacing w:after="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557AF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557AF8"/>
    <w:pPr>
      <w:numPr>
        <w:numId w:val="1"/>
      </w:numPr>
      <w:autoSpaceDE w:val="0"/>
      <w:autoSpaceDN w:val="0"/>
      <w:adjustRightInd w:val="0"/>
      <w:spacing w:line="240" w:lineRule="auto"/>
      <w:outlineLvl w:val="1"/>
    </w:pPr>
    <w:rPr>
      <w:rFonts w:ascii="Barmeno-Regular" w:hAnsi="Barmeno-Regular" w:cs="Barmeno-Regular"/>
      <w:color w:val="00000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4EE9"/>
    <w:pPr>
      <w:numPr>
        <w:numId w:val="6"/>
      </w:numPr>
      <w:autoSpaceDE w:val="0"/>
      <w:autoSpaceDN w:val="0"/>
      <w:adjustRightInd w:val="0"/>
      <w:spacing w:before="240" w:line="240" w:lineRule="auto"/>
      <w:outlineLvl w:val="2"/>
    </w:pPr>
    <w:rPr>
      <w:rFonts w:ascii="SantiGillSans" w:hAnsi="SantiGillSans" w:cs="SantiGillSans"/>
      <w:b/>
      <w:color w:val="4D0033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68FB"/>
    <w:pPr>
      <w:autoSpaceDE w:val="0"/>
      <w:autoSpaceDN w:val="0"/>
      <w:adjustRightInd w:val="0"/>
      <w:spacing w:line="240" w:lineRule="auto"/>
      <w:jc w:val="center"/>
      <w:outlineLvl w:val="3"/>
    </w:pPr>
    <w:rPr>
      <w:rFonts w:ascii="Frutiger-BoldCn" w:hAnsi="Frutiger-BoldCn" w:cs="Frutiger-BoldCn"/>
      <w:b/>
      <w:bCs/>
      <w:color w:val="4D0033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7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557AF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57AF8"/>
    <w:rPr>
      <w:rFonts w:ascii="Barmeno-Regular" w:hAnsi="Barmeno-Regular" w:cs="Barmeno-Regular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DE4EE9"/>
    <w:rPr>
      <w:rFonts w:ascii="SantiGillSans" w:hAnsi="SantiGillSans" w:cs="SantiGillSans"/>
      <w:b/>
      <w:color w:val="4D0033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0968FB"/>
    <w:rPr>
      <w:rFonts w:ascii="Frutiger-BoldCn" w:hAnsi="Frutiger-BoldCn" w:cs="Frutiger-BoldCn"/>
      <w:b/>
      <w:bCs/>
      <w:color w:val="4D0033"/>
      <w:sz w:val="28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E4E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EE9"/>
  </w:style>
  <w:style w:type="paragraph" w:styleId="Piedepgina">
    <w:name w:val="footer"/>
    <w:basedOn w:val="Normal"/>
    <w:link w:val="PiedepginaCar"/>
    <w:uiPriority w:val="99"/>
    <w:unhideWhenUsed/>
    <w:rsid w:val="00DE4E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EE9"/>
  </w:style>
  <w:style w:type="table" w:styleId="Tablaconcuadrcula">
    <w:name w:val="Table Grid"/>
    <w:basedOn w:val="Tablanormal"/>
    <w:uiPriority w:val="59"/>
    <w:rsid w:val="00DE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8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0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areas.bio.qui.ayel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Ayelen Quiñenao</dc:creator>
  <cp:lastModifiedBy>Ayelen Quiñenao</cp:lastModifiedBy>
  <cp:revision>3</cp:revision>
  <dcterms:created xsi:type="dcterms:W3CDTF">2020-03-18T18:25:00Z</dcterms:created>
  <dcterms:modified xsi:type="dcterms:W3CDTF">2020-03-18T18:28:00Z</dcterms:modified>
</cp:coreProperties>
</file>